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BD05A1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3A1DB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1DB3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2021-10-08T07:19:00Z</dcterms:modified>
</cp:coreProperties>
</file>